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1年目 第4回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友だちにかける言葉、自分にかける言葉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今の気持ちに近い言葉を2つまで選び、強さを0〜100の数字で書こう。線の上に印をつけてもいいよ。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ミオにかけた言葉、自分にかけた言葉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放課後、同じクラスのミオが落ちこんでいました。英語の小テストで、聞き取りの問題がほとんどできなかったそうです。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ソラは「あの音声、速かったよね。ミオがだめなわけじゃないよ」と声をかけました。ミオは、少しほっとした顔になりました。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帰り道、ソラは、自分も同じテストで聞き取れなかったことを思い出しました。心の中では「やっぱり自分はだめだ」と言っていました。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ソラがミオにかけた言葉と、ソラが自分に言った言葉をくらべてみよう。何がちがう？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ミオにかけたような言葉を、ソラが自分にかけるとしたら、何と言うだろう？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同じことが起きても、友だちにはやさしく、自分にはきびしくなりやすい。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友だちにかける言葉を、自分にもかけていい。それが「自分の味方になる」ということ。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自分用の「やさしい言葉」を1つ作ろう。困ったときに、自分にかけられる言葉です。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例：速かったんだから、しかたないよ。　／　だめなわけじゃない。　／　よくがんばってるよ。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70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1134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